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194E2" w14:textId="69D1CA39" w:rsidR="00B35795" w:rsidRDefault="00D9275B" w:rsidP="00A1687C">
      <w:pPr>
        <w:pStyle w:val="Heading1"/>
        <w:jc w:val="center"/>
        <w:rPr>
          <w:b/>
          <w:color w:val="7030A0"/>
          <w:u w:val="single"/>
        </w:rPr>
      </w:pPr>
      <w:r w:rsidRPr="00452180">
        <w:rPr>
          <w:noProof/>
        </w:rPr>
        <mc:AlternateContent>
          <mc:Choice Requires="wps">
            <w:drawing>
              <wp:anchor distT="0" distB="0" distL="114300" distR="114300" simplePos="0" relativeHeight="251661312" behindDoc="0" locked="0" layoutInCell="1" allowOverlap="1" wp14:anchorId="43C350EB" wp14:editId="0A8931F2">
                <wp:simplePos x="0" y="0"/>
                <wp:positionH relativeFrom="column">
                  <wp:posOffset>852805</wp:posOffset>
                </wp:positionH>
                <wp:positionV relativeFrom="paragraph">
                  <wp:posOffset>5330</wp:posOffset>
                </wp:positionV>
                <wp:extent cx="2667143" cy="914400"/>
                <wp:effectExtent l="0" t="0" r="0" b="0"/>
                <wp:wrapNone/>
                <wp:docPr id="9" name="Text 3">
                  <a:extLst xmlns:a="http://schemas.openxmlformats.org/drawingml/2006/main">
                    <a:ext uri="{FF2B5EF4-FFF2-40B4-BE49-F238E27FC236}">
                      <a16:creationId xmlns:a16="http://schemas.microsoft.com/office/drawing/2014/main" id="{05232D63-0B9A-1AC2-1B70-53970F56C954}"/>
                    </a:ext>
                  </a:extLst>
                </wp:docPr>
                <wp:cNvGraphicFramePr/>
                <a:graphic xmlns:a="http://schemas.openxmlformats.org/drawingml/2006/main">
                  <a:graphicData uri="http://schemas.microsoft.com/office/word/2010/wordprocessingShape">
                    <wps:wsp>
                      <wps:cNvSpPr/>
                      <wps:spPr>
                        <a:xfrm>
                          <a:off x="0" y="0"/>
                          <a:ext cx="2667143" cy="914400"/>
                        </a:xfrm>
                        <a:prstGeom prst="rect">
                          <a:avLst/>
                        </a:prstGeom>
                        <a:noFill/>
                        <a:ln/>
                      </wps:spPr>
                      <wps:txbx>
                        <w:txbxContent>
                          <w:p w14:paraId="4C7DE824" w14:textId="77777777" w:rsidR="00D9275B" w:rsidRDefault="00D9275B" w:rsidP="00D9275B">
                            <w:pPr>
                              <w:spacing w:line="252" w:lineRule="auto"/>
                              <w:rPr>
                                <w:rFonts w:ascii="Trebuchet MS" w:eastAsia="Trebuchet MS" w:hAnsi="Trebuchet MS" w:cs="Trebuchet MS"/>
                                <w:b/>
                                <w:bCs/>
                                <w:color w:val="000000" w:themeColor="text1"/>
                                <w:kern w:val="24"/>
                                <w:sz w:val="32"/>
                                <w:szCs w:val="32"/>
                                <w:lang w:val="en-US"/>
                              </w:rPr>
                            </w:pPr>
                            <w:r>
                              <w:rPr>
                                <w:rFonts w:ascii="Trebuchet MS" w:eastAsia="Trebuchet MS" w:hAnsi="Trebuchet MS" w:cs="Trebuchet MS"/>
                                <w:b/>
                                <w:bCs/>
                                <w:color w:val="000000" w:themeColor="text1"/>
                                <w:kern w:val="24"/>
                                <w:sz w:val="32"/>
                                <w:szCs w:val="32"/>
                                <w:lang w:val="en-US"/>
                              </w:rPr>
                              <w:t>Telstar International Scouts</w:t>
                            </w:r>
                          </w:p>
                          <w:p w14:paraId="153F84F9" w14:textId="77777777" w:rsidR="00D9275B" w:rsidRDefault="00D9275B" w:rsidP="00D9275B">
                            <w:pPr>
                              <w:spacing w:line="252" w:lineRule="auto"/>
                              <w:rPr>
                                <w:rFonts w:ascii="Arial" w:eastAsia="Arial" w:hAnsi="Arial" w:cs="Arial"/>
                                <w:b/>
                                <w:bCs/>
                                <w:color w:val="000000" w:themeColor="text1"/>
                                <w:spacing w:val="60"/>
                                <w:sz w:val="21"/>
                                <w:szCs w:val="21"/>
                                <w:lang w:val="en-US"/>
                              </w:rPr>
                            </w:pPr>
                            <w:r>
                              <w:rPr>
                                <w:rFonts w:ascii="Arial" w:eastAsia="Arial" w:hAnsi="Arial" w:cs="Arial"/>
                                <w:b/>
                                <w:bCs/>
                                <w:color w:val="000000" w:themeColor="text1"/>
                                <w:spacing w:val="60"/>
                                <w:sz w:val="21"/>
                                <w:szCs w:val="21"/>
                                <w:lang w:val="en-US"/>
                              </w:rPr>
                              <w:t>LUXEMBOURG</w:t>
                            </w:r>
                          </w:p>
                        </w:txbxContent>
                      </wps:txbx>
                      <wps:bodyPr wrap="square" lIns="0" tIns="0" rIns="0" bIns="0" rtlCol="0" anchor="ctr"/>
                    </wps:wsp>
                  </a:graphicData>
                </a:graphic>
              </wp:anchor>
            </w:drawing>
          </mc:Choice>
          <mc:Fallback>
            <w:pict>
              <v:rect w14:anchorId="43C350EB" id="Text 3" o:spid="_x0000_s1026" style="position:absolute;left:0;text-align:left;margin-left:67.15pt;margin-top:.4pt;width:210pt;height:1in;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" filled="f" stroked="f">
                <v:textbox inset="0,0,0,0">
                  <w:txbxContent>
                    <w:p w14:paraId="4C7DE824" w14:textId="77777777" w:rsidR="00D9275B" w:rsidRDefault="00D9275B" w:rsidP="00D9275B">
                      <w:pPr>
                        <w:spacing w:line="252" w:lineRule="auto"/>
                        <w:rPr>
                          <w:rFonts w:ascii="Trebuchet MS" w:eastAsia="Trebuchet MS" w:hAnsi="Trebuchet MS" w:cs="Trebuchet MS"/>
                          <w:b/>
                          <w:bCs/>
                          <w:color w:val="000000" w:themeColor="text1"/>
                          <w:kern w:val="24"/>
                          <w:sz w:val="32"/>
                          <w:szCs w:val="32"/>
                          <w:lang w:val="en-US"/>
                        </w:rPr>
                      </w:pPr>
                      <w:r>
                        <w:rPr>
                          <w:rFonts w:ascii="Trebuchet MS" w:eastAsia="Trebuchet MS" w:hAnsi="Trebuchet MS" w:cs="Trebuchet MS"/>
                          <w:b/>
                          <w:bCs/>
                          <w:color w:val="000000" w:themeColor="text1"/>
                          <w:kern w:val="24"/>
                          <w:sz w:val="32"/>
                          <w:szCs w:val="32"/>
                          <w:lang w:val="en-US"/>
                        </w:rPr>
                        <w:t>Telstar International Scouts</w:t>
                      </w:r>
                    </w:p>
                    <w:p w14:paraId="153F84F9" w14:textId="77777777" w:rsidR="00D9275B" w:rsidRDefault="00D9275B" w:rsidP="00D9275B">
                      <w:pPr>
                        <w:spacing w:line="252" w:lineRule="auto"/>
                        <w:rPr>
                          <w:rFonts w:ascii="Arial" w:eastAsia="Arial" w:hAnsi="Arial" w:cs="Arial"/>
                          <w:b/>
                          <w:bCs/>
                          <w:color w:val="000000" w:themeColor="text1"/>
                          <w:spacing w:val="60"/>
                          <w:sz w:val="21"/>
                          <w:szCs w:val="21"/>
                          <w:lang w:val="en-US"/>
                        </w:rPr>
                      </w:pPr>
                      <w:r>
                        <w:rPr>
                          <w:rFonts w:ascii="Arial" w:eastAsia="Arial" w:hAnsi="Arial" w:cs="Arial"/>
                          <w:b/>
                          <w:bCs/>
                          <w:color w:val="000000" w:themeColor="text1"/>
                          <w:spacing w:val="60"/>
                          <w:sz w:val="21"/>
                          <w:szCs w:val="21"/>
                          <w:lang w:val="en-US"/>
                        </w:rPr>
                        <w:t>LUXEMBOURG</w:t>
                      </w:r>
                    </w:p>
                  </w:txbxContent>
                </v:textbox>
              </v:rect>
            </w:pict>
          </mc:Fallback>
        </mc:AlternateContent>
      </w:r>
      <w:r w:rsidRPr="00452180">
        <w:rPr>
          <w:noProof/>
        </w:rPr>
        <mc:AlternateContent>
          <mc:Choice Requires="wpg">
            <w:drawing>
              <wp:anchor distT="0" distB="0" distL="114300" distR="114300" simplePos="0" relativeHeight="251659264" behindDoc="0" locked="0" layoutInCell="1" allowOverlap="1" wp14:anchorId="4B7803F2" wp14:editId="4DC47307">
                <wp:simplePos x="0" y="0"/>
                <wp:positionH relativeFrom="column">
                  <wp:posOffset>-66093</wp:posOffset>
                </wp:positionH>
                <wp:positionV relativeFrom="paragraph">
                  <wp:posOffset>-20032</wp:posOffset>
                </wp:positionV>
                <wp:extent cx="844062" cy="699868"/>
                <wp:effectExtent l="0" t="0" r="0" b="0"/>
                <wp:wrapNone/>
                <wp:docPr id="6" name="Group 5">
                  <a:extLst xmlns:a="http://schemas.openxmlformats.org/drawingml/2006/main">
                    <a:ext uri="{FF2B5EF4-FFF2-40B4-BE49-F238E27FC236}">
                      <a16:creationId xmlns:a16="http://schemas.microsoft.com/office/drawing/2014/main" id="{A9B5647D-8EC5-16BF-9ED7-F8B82BE3C4AC}"/>
                    </a:ext>
                  </a:extLst>
                </wp:docPr>
                <wp:cNvGraphicFramePr/>
                <a:graphic xmlns:a="http://schemas.openxmlformats.org/drawingml/2006/main">
                  <a:graphicData uri="http://schemas.microsoft.com/office/word/2010/wordprocessingGroup">
                    <wpg:wgp>
                      <wpg:cNvGrpSpPr/>
                      <wpg:grpSpPr>
                        <a:xfrm>
                          <a:off x="0" y="0"/>
                          <a:ext cx="844062" cy="699868"/>
                          <a:chOff x="0" y="0"/>
                          <a:chExt cx="844062" cy="699868"/>
                        </a:xfrm>
                      </wpg:grpSpPr>
                      <wps:wsp>
                        <wps:cNvPr id="1019345781" name="Rounded Rectangle 1019345781">
                          <a:extLst>
                            <a:ext uri="{FF2B5EF4-FFF2-40B4-BE49-F238E27FC236}">
                              <a16:creationId xmlns:a16="http://schemas.microsoft.com/office/drawing/2014/main" id="{980A1FAF-E98D-C607-F973-8C7B92993F44}"/>
                            </a:ext>
                          </a:extLst>
                        </wps:cNvPr>
                        <wps:cNvSpPr/>
                        <wps:spPr>
                          <a:xfrm>
                            <a:off x="0" y="0"/>
                            <a:ext cx="844062" cy="699868"/>
                          </a:xfrm>
                          <a:prstGeom prst="roundRect">
                            <a:avLst/>
                          </a:prstGeom>
                          <a:ln>
                            <a:noFill/>
                          </a:ln>
                        </wps:spPr>
                        <wps:style>
                          <a:lnRef idx="2">
                            <a:schemeClr val="accent1"/>
                          </a:lnRef>
                          <a:fillRef idx="1001">
                            <a:schemeClr val="lt1"/>
                          </a:fillRef>
                          <a:effectRef idx="0">
                            <a:schemeClr val="accent1"/>
                          </a:effectRef>
                          <a:fontRef idx="minor">
                            <a:schemeClr val="dk1"/>
                          </a:fontRef>
                        </wps:style>
                        <wps:bodyPr rtlCol="0" anchor="ctr"/>
                      </wps:wsp>
                      <pic:pic xmlns:pic="http://schemas.openxmlformats.org/drawingml/2006/picture">
                        <pic:nvPicPr>
                          <pic:cNvPr id="846674124" name="Picture 846674124">
                            <a:extLst>
                              <a:ext uri="{FF2B5EF4-FFF2-40B4-BE49-F238E27FC236}">
                                <a16:creationId xmlns:a16="http://schemas.microsoft.com/office/drawing/2014/main" id="{A15F9C19-A72F-1C3D-F97F-E912A295E0BB}"/>
                              </a:ext>
                            </a:extLst>
                          </pic:cNvPr>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65394" y="30609"/>
                            <a:ext cx="712563" cy="649224"/>
                          </a:xfrm>
                          <a:prstGeom prst="rect">
                            <a:avLst/>
                          </a:prstGeom>
                          <a:noFill/>
                          <a:ln>
                            <a:noFill/>
                          </a:ln>
                        </pic:spPr>
                      </pic:pic>
                    </wpg:wgp>
                  </a:graphicData>
                </a:graphic>
              </wp:anchor>
            </w:drawing>
          </mc:Choice>
          <mc:Fallback>
            <w:pict>
              <v:group w14:anchorId="345A1651" id="Group 5" o:spid="_x0000_s1026" style="position:absolute;margin-left:-5.2pt;margin-top:-1.6pt;width:66.45pt;height:55.1pt;z-index:251659264" coordsize="8440,6998"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">
                <v:roundrect id="Rounded Rectangle 1019345781" o:spid="_x0000_s1027" style="position:absolute;width:8440;height:6998;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" fillcolor="white [3201]"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46674124" o:spid="_x0000_s1028" type="#_x0000_t75" style="position:absolute;left:653;top:306;width:7126;height:649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">
                  <v:imagedata r:id="rId5" o:title=""/>
                </v:shape>
              </v:group>
            </w:pict>
          </mc:Fallback>
        </mc:AlternateContent>
      </w:r>
    </w:p>
    <w:p w14:paraId="79A043E2" w14:textId="0B768273" w:rsidR="00D9275B" w:rsidRDefault="00D9275B" w:rsidP="00A1687C">
      <w:pPr>
        <w:pStyle w:val="Heading1"/>
        <w:jc w:val="center"/>
        <w:rPr>
          <w:b/>
          <w:color w:val="7318B8"/>
          <w:u w:val="single"/>
        </w:rPr>
      </w:pPr>
    </w:p>
    <w:p w14:paraId="3C8D7E3F" w14:textId="77777777" w:rsidR="00D9275B" w:rsidRDefault="00D9275B" w:rsidP="00D9275B"/>
    <w:p w14:paraId="7E1943AA" w14:textId="77777777" w:rsidR="00D9275B" w:rsidRPr="00D9275B" w:rsidRDefault="00D9275B" w:rsidP="00D9275B"/>
    <w:p w14:paraId="4CA5038B" w14:textId="62E094D5" w:rsidR="00D9275B" w:rsidRPr="00D9275B" w:rsidRDefault="00D9275B" w:rsidP="00D9275B">
      <w:pPr>
        <w:jc w:val="center"/>
        <w:rPr>
          <w:sz w:val="32"/>
          <w:szCs w:val="32"/>
        </w:rPr>
      </w:pPr>
      <w:r>
        <w:rPr>
          <w:sz w:val="32"/>
          <w:szCs w:val="32"/>
        </w:rPr>
        <w:t>TELSTAR SCOUT GROUP APPLICATION FORM</w:t>
      </w:r>
    </w:p>
    <w:p w14:paraId="18A28135" w14:textId="77777777" w:rsidR="008B4FF2" w:rsidRDefault="008B4FF2" w:rsidP="00A1687C">
      <w:pPr>
        <w:pStyle w:val="NoSpacing"/>
      </w:pPr>
    </w:p>
    <w:p w14:paraId="605412C8" w14:textId="77777777" w:rsidR="00A25DCE" w:rsidRDefault="00A25DCE" w:rsidP="00A25DCE">
      <w:pPr>
        <w:spacing w:before="100" w:beforeAutospacing="1" w:after="100" w:afterAutospacing="1" w:line="240" w:lineRule="auto"/>
        <w:contextualSpacing/>
        <w:jc w:val="left"/>
        <w:rPr>
          <w:rFonts w:eastAsia="Times New Roman" w:cstheme="minorHAnsi"/>
          <w:lang w:val="en-US"/>
        </w:rPr>
      </w:pPr>
      <w:r w:rsidRPr="00CE75CE">
        <w:rPr>
          <w:rFonts w:eastAsia="Times New Roman" w:cstheme="minorHAnsi"/>
          <w:lang w:val="en-US"/>
        </w:rPr>
        <w:t>Please complete this form and return it to the address indicated below. The information requested below is necessary to allow the Telstar leadership team to process waiting list applications efficiently and contact families when places become available.</w:t>
      </w:r>
    </w:p>
    <w:p w14:paraId="1461700E" w14:textId="77777777" w:rsidR="00A25DCE" w:rsidRPr="00CE75CE" w:rsidRDefault="00A25DCE" w:rsidP="00A25DCE">
      <w:pPr>
        <w:spacing w:before="100" w:beforeAutospacing="1" w:after="100" w:afterAutospacing="1" w:line="240" w:lineRule="auto"/>
        <w:contextualSpacing/>
        <w:jc w:val="left"/>
        <w:rPr>
          <w:rFonts w:eastAsia="Times New Roman" w:cstheme="minorHAnsi"/>
          <w:lang w:val="en-US"/>
        </w:rPr>
      </w:pPr>
      <w:r w:rsidRPr="00CE75CE">
        <w:rPr>
          <w:rFonts w:eastAsia="Times New Roman" w:cstheme="minorHAnsi"/>
          <w:lang w:val="en-US"/>
        </w:rPr>
        <w:t>At least one complete contact detail for a parent or carer is required.</w:t>
      </w:r>
    </w:p>
    <w:p w14:paraId="269FCB5D" w14:textId="77777777" w:rsidR="00A25DCE" w:rsidRDefault="00A25DCE" w:rsidP="00A25DCE">
      <w:pPr>
        <w:spacing w:before="100" w:beforeAutospacing="1" w:after="100" w:afterAutospacing="1" w:line="240" w:lineRule="auto"/>
        <w:contextualSpacing/>
        <w:jc w:val="left"/>
      </w:pPr>
    </w:p>
    <w:p w14:paraId="231AE50E" w14:textId="431C1008" w:rsidR="00A25DCE" w:rsidRDefault="00A25DCE" w:rsidP="00A25DCE">
      <w:pPr>
        <w:spacing w:before="100" w:beforeAutospacing="1" w:after="100" w:afterAutospacing="1" w:line="240" w:lineRule="auto"/>
        <w:contextualSpacing/>
        <w:jc w:val="left"/>
      </w:pPr>
      <w:r>
        <w:t>In accordance with GDPR regulations, the information provided in this form is collected solely for administrative and waiting list management purposes. Access to this information is restricted to the Telstar leadership team and is not shared outside the organisation. Anonymous statistical information relating to links with the European Institutions may be used for subsidy reporting purposes, but no personal identifying data is transmitted externally.</w:t>
      </w:r>
    </w:p>
    <w:p w14:paraId="48D8BC9D" w14:textId="74177623" w:rsidR="00A1687C" w:rsidRPr="00A25DCE" w:rsidRDefault="00A25DCE" w:rsidP="00A25DCE">
      <w:pPr>
        <w:spacing w:before="100" w:beforeAutospacing="1" w:after="100" w:afterAutospacing="1" w:line="240" w:lineRule="auto"/>
        <w:contextualSpacing/>
        <w:jc w:val="left"/>
        <w:rPr>
          <w:rFonts w:eastAsia="Times New Roman" w:cstheme="minorHAnsi"/>
          <w:lang w:val="en-US"/>
        </w:rPr>
      </w:pPr>
      <w:r w:rsidRPr="00CE75CE">
        <w:rPr>
          <w:rFonts w:eastAsia="Times New Roman" w:cstheme="minorHAnsi"/>
          <w:lang w:val="en-US"/>
        </w:rPr>
        <w:t>You may request access to, correction of, or deletion of your personal data at any time.</w:t>
      </w:r>
    </w:p>
    <w:tbl>
      <w:tblPr>
        <w:tblStyle w:val="TableGrid"/>
        <w:tblW w:w="0" w:type="auto"/>
        <w:tblLook w:val="04A0" w:firstRow="1" w:lastRow="0" w:firstColumn="1" w:lastColumn="0" w:noHBand="0" w:noVBand="1"/>
      </w:tblPr>
      <w:tblGrid>
        <w:gridCol w:w="4675"/>
        <w:gridCol w:w="5769"/>
      </w:tblGrid>
      <w:tr w:rsidR="00A1687C" w:rsidRPr="00A1687C" w14:paraId="00CBE64B" w14:textId="7532E3B7" w:rsidTr="000B7CAD">
        <w:trPr>
          <w:trHeight w:val="566"/>
        </w:trPr>
        <w:tc>
          <w:tcPr>
            <w:tcW w:w="4675" w:type="dxa"/>
          </w:tcPr>
          <w:p w14:paraId="30192011" w14:textId="77777777" w:rsidR="00A1687C" w:rsidRDefault="00A1687C" w:rsidP="000B7CAD">
            <w:pPr>
              <w:pStyle w:val="NoSpacing"/>
              <w:jc w:val="left"/>
            </w:pPr>
            <w:r w:rsidRPr="00A1687C">
              <w:t>Child’s name:</w:t>
            </w:r>
          </w:p>
          <w:p w14:paraId="1AB08430" w14:textId="201619C2" w:rsidR="00A1687C" w:rsidRPr="00A1687C" w:rsidRDefault="00A1687C" w:rsidP="000B7CAD">
            <w:pPr>
              <w:pStyle w:val="NoSpacing"/>
              <w:jc w:val="left"/>
            </w:pPr>
          </w:p>
        </w:tc>
        <w:tc>
          <w:tcPr>
            <w:tcW w:w="5769" w:type="dxa"/>
          </w:tcPr>
          <w:p w14:paraId="3C56DD3D" w14:textId="15A0DE79" w:rsidR="00A1687C" w:rsidRPr="00A1687C" w:rsidRDefault="00A1687C" w:rsidP="000B7CAD">
            <w:pPr>
              <w:pStyle w:val="NoSpacing"/>
              <w:jc w:val="left"/>
            </w:pPr>
            <w:r w:rsidRPr="00A1687C">
              <w:t>Family name:</w:t>
            </w:r>
          </w:p>
        </w:tc>
      </w:tr>
      <w:tr w:rsidR="00C86B16" w:rsidRPr="00A1687C" w14:paraId="41B57416" w14:textId="57E9B08F" w:rsidTr="000B7CAD">
        <w:trPr>
          <w:trHeight w:val="390"/>
        </w:trPr>
        <w:tc>
          <w:tcPr>
            <w:tcW w:w="4675" w:type="dxa"/>
          </w:tcPr>
          <w:p w14:paraId="68298460" w14:textId="77777777" w:rsidR="00C86B16" w:rsidRDefault="00C86B16" w:rsidP="000B7CAD">
            <w:pPr>
              <w:pStyle w:val="NoSpacing"/>
              <w:jc w:val="left"/>
            </w:pPr>
            <w:r w:rsidRPr="00A1687C">
              <w:t>Date of birth:</w:t>
            </w:r>
          </w:p>
          <w:p w14:paraId="294E7399" w14:textId="5FD458C4" w:rsidR="00C86B16" w:rsidRPr="00A1687C" w:rsidRDefault="00C86B16" w:rsidP="000B7CAD">
            <w:pPr>
              <w:pStyle w:val="NoSpacing"/>
              <w:jc w:val="left"/>
            </w:pPr>
          </w:p>
        </w:tc>
        <w:tc>
          <w:tcPr>
            <w:tcW w:w="5769" w:type="dxa"/>
            <w:vMerge w:val="restart"/>
          </w:tcPr>
          <w:p w14:paraId="6BED3809" w14:textId="3B559DD8" w:rsidR="00C86B16" w:rsidRDefault="00C86B16" w:rsidP="000B7CAD">
            <w:pPr>
              <w:pStyle w:val="NoSpacing"/>
              <w:jc w:val="left"/>
            </w:pPr>
            <w:r>
              <w:t xml:space="preserve">Siblings in Telstar (a sibling will get priority): </w:t>
            </w:r>
          </w:p>
          <w:p w14:paraId="3B27505E" w14:textId="1BC83D87" w:rsidR="00C86B16" w:rsidRPr="00A1687C" w:rsidRDefault="00C86B16" w:rsidP="000B7CAD">
            <w:pPr>
              <w:pStyle w:val="NoSpacing"/>
              <w:jc w:val="left"/>
            </w:pPr>
            <w:r>
              <w:t>Yes/No</w:t>
            </w:r>
          </w:p>
        </w:tc>
      </w:tr>
      <w:tr w:rsidR="00C86B16" w:rsidRPr="00A1687C" w14:paraId="725BA9E5" w14:textId="77777777" w:rsidTr="000B7CAD">
        <w:trPr>
          <w:trHeight w:val="345"/>
        </w:trPr>
        <w:tc>
          <w:tcPr>
            <w:tcW w:w="4675" w:type="dxa"/>
          </w:tcPr>
          <w:p w14:paraId="17BB86EE" w14:textId="341A9C83" w:rsidR="00C86B16" w:rsidRDefault="00C86B16" w:rsidP="000B7CAD">
            <w:pPr>
              <w:pStyle w:val="NoSpacing"/>
              <w:jc w:val="left"/>
            </w:pPr>
            <w:r>
              <w:t>Gender:</w:t>
            </w:r>
            <w:r w:rsidR="007B65A8">
              <w:t xml:space="preserve"> </w:t>
            </w:r>
            <w:r w:rsidR="00EB764A">
              <w:t>female/male</w:t>
            </w:r>
            <w:r w:rsidR="007B65A8">
              <w:t>/</w:t>
            </w:r>
            <w:r w:rsidR="00A25DCE">
              <w:t>other</w:t>
            </w:r>
          </w:p>
          <w:p w14:paraId="046443FD" w14:textId="66885897" w:rsidR="007B65A8" w:rsidRPr="00A1687C" w:rsidRDefault="007B65A8" w:rsidP="000B7CAD">
            <w:pPr>
              <w:pStyle w:val="NoSpacing"/>
              <w:jc w:val="left"/>
            </w:pPr>
          </w:p>
        </w:tc>
        <w:tc>
          <w:tcPr>
            <w:tcW w:w="5769" w:type="dxa"/>
            <w:vMerge/>
          </w:tcPr>
          <w:p w14:paraId="1590E2DB" w14:textId="77777777" w:rsidR="00C86B16" w:rsidRDefault="00C86B16" w:rsidP="000B7CAD">
            <w:pPr>
              <w:pStyle w:val="NoSpacing"/>
              <w:jc w:val="left"/>
            </w:pPr>
          </w:p>
        </w:tc>
      </w:tr>
      <w:tr w:rsidR="00A1687C" w:rsidRPr="00A1687C" w14:paraId="6E25F340" w14:textId="543B1637" w:rsidTr="000B7CAD">
        <w:tc>
          <w:tcPr>
            <w:tcW w:w="4675" w:type="dxa"/>
          </w:tcPr>
          <w:p w14:paraId="35F3B9D9" w14:textId="185A8E11" w:rsidR="00A1687C" w:rsidRDefault="00CD043B" w:rsidP="000B7CAD">
            <w:pPr>
              <w:pStyle w:val="NoSpacing"/>
              <w:jc w:val="left"/>
            </w:pPr>
            <w:r>
              <w:t>Parent</w:t>
            </w:r>
            <w:r w:rsidR="00A1687C" w:rsidRPr="00A1687C">
              <w:t>/Carer’s Name:</w:t>
            </w:r>
          </w:p>
          <w:p w14:paraId="69333FDD" w14:textId="69E25547" w:rsidR="00A1687C" w:rsidRPr="00A1687C" w:rsidRDefault="00A1687C" w:rsidP="000B7CAD">
            <w:pPr>
              <w:pStyle w:val="NoSpacing"/>
              <w:jc w:val="left"/>
            </w:pPr>
          </w:p>
        </w:tc>
        <w:tc>
          <w:tcPr>
            <w:tcW w:w="5769" w:type="dxa"/>
          </w:tcPr>
          <w:p w14:paraId="79D01DE9" w14:textId="41946ECB" w:rsidR="00A1687C" w:rsidRPr="00A1687C" w:rsidRDefault="00CD043B" w:rsidP="000B7CAD">
            <w:pPr>
              <w:pStyle w:val="NoSpacing"/>
              <w:jc w:val="left"/>
            </w:pPr>
            <w:r>
              <w:t>Parent</w:t>
            </w:r>
            <w:r w:rsidR="00A1687C" w:rsidRPr="00A1687C">
              <w:t>/Carer’s Name:</w:t>
            </w:r>
          </w:p>
        </w:tc>
      </w:tr>
      <w:tr w:rsidR="00875979" w:rsidRPr="00A1687C" w14:paraId="15C569CC" w14:textId="3DD4A22F" w:rsidTr="000B7CAD">
        <w:trPr>
          <w:trHeight w:val="806"/>
        </w:trPr>
        <w:tc>
          <w:tcPr>
            <w:tcW w:w="4675" w:type="dxa"/>
            <w:vMerge w:val="restart"/>
          </w:tcPr>
          <w:p w14:paraId="3E06CCBC" w14:textId="77777777" w:rsidR="00875979" w:rsidRDefault="00875979" w:rsidP="000B7CAD">
            <w:pPr>
              <w:pStyle w:val="NoSpacing"/>
              <w:jc w:val="left"/>
            </w:pPr>
            <w:r w:rsidRPr="00A1687C">
              <w:t>Home address:</w:t>
            </w:r>
          </w:p>
          <w:p w14:paraId="25E91506" w14:textId="77777777" w:rsidR="00875979" w:rsidRDefault="00875979" w:rsidP="000B7CAD">
            <w:pPr>
              <w:pStyle w:val="NoSpacing"/>
              <w:jc w:val="left"/>
            </w:pPr>
          </w:p>
          <w:p w14:paraId="7D0ECE7C" w14:textId="77777777" w:rsidR="00875979" w:rsidRDefault="00875979" w:rsidP="000B7CAD">
            <w:pPr>
              <w:pStyle w:val="NoSpacing"/>
              <w:jc w:val="left"/>
            </w:pPr>
          </w:p>
          <w:p w14:paraId="3C146AF3" w14:textId="77777777" w:rsidR="00875979" w:rsidRDefault="00875979" w:rsidP="000B7CAD">
            <w:pPr>
              <w:pStyle w:val="NoSpacing"/>
              <w:jc w:val="left"/>
            </w:pPr>
          </w:p>
          <w:p w14:paraId="4F15EA0C" w14:textId="77777777" w:rsidR="00A25DCE" w:rsidRDefault="00A25DCE" w:rsidP="000B7CAD">
            <w:pPr>
              <w:pStyle w:val="NoSpacing"/>
              <w:jc w:val="left"/>
            </w:pPr>
          </w:p>
          <w:p w14:paraId="4E6EC800" w14:textId="77777777" w:rsidR="00A25DCE" w:rsidRPr="00A1687C" w:rsidRDefault="00A25DCE" w:rsidP="000B7CAD">
            <w:pPr>
              <w:pStyle w:val="NoSpacing"/>
              <w:jc w:val="left"/>
            </w:pPr>
          </w:p>
        </w:tc>
        <w:tc>
          <w:tcPr>
            <w:tcW w:w="5769" w:type="dxa"/>
          </w:tcPr>
          <w:p w14:paraId="4C4A579C" w14:textId="4CDBEB56" w:rsidR="00875979" w:rsidRDefault="00875979" w:rsidP="000B7CAD">
            <w:pPr>
              <w:jc w:val="left"/>
            </w:pPr>
            <w:r>
              <w:t xml:space="preserve">Level of English (please note, a </w:t>
            </w:r>
            <w:r w:rsidR="00347667">
              <w:t>good</w:t>
            </w:r>
            <w:r>
              <w:t xml:space="preserve"> command of English is necessary):</w:t>
            </w:r>
          </w:p>
          <w:p w14:paraId="060C8B12" w14:textId="77777777" w:rsidR="00136A87" w:rsidRDefault="00136A87" w:rsidP="000B7CAD">
            <w:pPr>
              <w:jc w:val="left"/>
            </w:pPr>
          </w:p>
          <w:p w14:paraId="215EC8CE" w14:textId="77777777" w:rsidR="00875979" w:rsidRPr="00A1687C" w:rsidRDefault="00875979" w:rsidP="000B7CAD">
            <w:pPr>
              <w:pStyle w:val="NoSpacing"/>
              <w:jc w:val="left"/>
            </w:pPr>
          </w:p>
        </w:tc>
      </w:tr>
      <w:tr w:rsidR="00875979" w:rsidRPr="00A1687C" w14:paraId="46DAC931" w14:textId="77777777" w:rsidTr="000B7CAD">
        <w:trPr>
          <w:trHeight w:val="521"/>
        </w:trPr>
        <w:tc>
          <w:tcPr>
            <w:tcW w:w="4675" w:type="dxa"/>
            <w:vMerge/>
          </w:tcPr>
          <w:p w14:paraId="07630A46" w14:textId="77777777" w:rsidR="00875979" w:rsidRPr="00A1687C" w:rsidRDefault="00875979" w:rsidP="000B7CAD">
            <w:pPr>
              <w:pStyle w:val="NoSpacing"/>
              <w:jc w:val="left"/>
            </w:pPr>
          </w:p>
        </w:tc>
        <w:tc>
          <w:tcPr>
            <w:tcW w:w="5769" w:type="dxa"/>
          </w:tcPr>
          <w:p w14:paraId="7D8DE017" w14:textId="78F2F355" w:rsidR="00875979" w:rsidRDefault="00875979" w:rsidP="000B7CAD">
            <w:pPr>
              <w:jc w:val="left"/>
            </w:pPr>
            <w:r>
              <w:t>Preferr</w:t>
            </w:r>
            <w:r w:rsidR="00A25DCE">
              <w:t>e</w:t>
            </w:r>
            <w:r>
              <w:t>d section:</w:t>
            </w:r>
          </w:p>
        </w:tc>
      </w:tr>
      <w:tr w:rsidR="00A1687C" w:rsidRPr="00A1687C" w14:paraId="12B4F8A4" w14:textId="0784521A" w:rsidTr="000B7CAD">
        <w:tc>
          <w:tcPr>
            <w:tcW w:w="4675" w:type="dxa"/>
          </w:tcPr>
          <w:p w14:paraId="741C33F8" w14:textId="77777777" w:rsidR="00A1687C" w:rsidRDefault="00A1687C" w:rsidP="000B7CAD">
            <w:pPr>
              <w:pStyle w:val="NoSpacing"/>
              <w:jc w:val="left"/>
            </w:pPr>
            <w:r>
              <w:t>Home phone number:</w:t>
            </w:r>
          </w:p>
          <w:p w14:paraId="28DBEC39" w14:textId="77777777" w:rsidR="00A1687C" w:rsidRDefault="00A1687C" w:rsidP="000B7CAD">
            <w:pPr>
              <w:pStyle w:val="NoSpacing"/>
              <w:jc w:val="left"/>
            </w:pPr>
          </w:p>
          <w:p w14:paraId="51786484" w14:textId="5BE2DA42" w:rsidR="00A1687C" w:rsidRPr="00A1687C" w:rsidRDefault="00A1687C" w:rsidP="000B7CAD">
            <w:pPr>
              <w:pStyle w:val="NoSpacing"/>
              <w:jc w:val="left"/>
            </w:pPr>
          </w:p>
        </w:tc>
        <w:tc>
          <w:tcPr>
            <w:tcW w:w="5769" w:type="dxa"/>
          </w:tcPr>
          <w:p w14:paraId="7A4E55E1" w14:textId="63D9D760" w:rsidR="00A1687C" w:rsidRPr="00A1687C" w:rsidRDefault="00A1687C" w:rsidP="000B7CAD">
            <w:pPr>
              <w:pStyle w:val="NoSpacing"/>
              <w:jc w:val="left"/>
            </w:pPr>
            <w:r>
              <w:t>Mobile phone number</w:t>
            </w:r>
            <w:r w:rsidR="00F84D5D">
              <w:t>(s)</w:t>
            </w:r>
            <w:r>
              <w:t>:</w:t>
            </w:r>
          </w:p>
        </w:tc>
      </w:tr>
      <w:tr w:rsidR="00F608AE" w:rsidRPr="00A1687C" w14:paraId="5749201B" w14:textId="39E96291" w:rsidTr="000B7CAD">
        <w:tc>
          <w:tcPr>
            <w:tcW w:w="0" w:type="auto"/>
            <w:gridSpan w:val="2"/>
          </w:tcPr>
          <w:p w14:paraId="779FD7F9" w14:textId="77777777" w:rsidR="00F608AE" w:rsidRDefault="00F608AE" w:rsidP="000B7CAD">
            <w:pPr>
              <w:pStyle w:val="NoSpacing"/>
              <w:jc w:val="left"/>
            </w:pPr>
            <w:r>
              <w:t>Email address(es):</w:t>
            </w:r>
          </w:p>
          <w:p w14:paraId="4A2D6D62" w14:textId="77777777" w:rsidR="00F608AE" w:rsidRDefault="00F608AE" w:rsidP="000B7CAD">
            <w:pPr>
              <w:pStyle w:val="NoSpacing"/>
              <w:jc w:val="left"/>
            </w:pPr>
          </w:p>
          <w:p w14:paraId="49771E41" w14:textId="79881AE4" w:rsidR="00F608AE" w:rsidRPr="00A1687C" w:rsidRDefault="00F608AE" w:rsidP="000B7CAD">
            <w:pPr>
              <w:pStyle w:val="NoSpacing"/>
              <w:jc w:val="left"/>
            </w:pPr>
          </w:p>
        </w:tc>
      </w:tr>
      <w:tr w:rsidR="00A25DCE" w:rsidRPr="00A1687C" w14:paraId="4E21DC3D" w14:textId="77777777" w:rsidTr="000B7CAD">
        <w:tc>
          <w:tcPr>
            <w:tcW w:w="4675" w:type="dxa"/>
          </w:tcPr>
          <w:p w14:paraId="5E565DB3" w14:textId="77777777" w:rsidR="00A25DCE" w:rsidRPr="00A25DCE" w:rsidRDefault="00A25DCE" w:rsidP="000B7CAD">
            <w:pPr>
              <w:pStyle w:val="NoSpacing"/>
              <w:jc w:val="left"/>
              <w:rPr>
                <w:sz w:val="18"/>
                <w:szCs w:val="18"/>
              </w:rPr>
            </w:pPr>
            <w:r w:rsidRPr="00A25DCE">
              <w:rPr>
                <w:sz w:val="18"/>
                <w:szCs w:val="18"/>
              </w:rPr>
              <w:t>Do you have any link with the European Institutions?</w:t>
            </w:r>
          </w:p>
          <w:p w14:paraId="5175E359" w14:textId="3D2013A0" w:rsidR="00A25DCE" w:rsidRPr="00A25DCE" w:rsidRDefault="00A25DCE" w:rsidP="000B7CAD">
            <w:pPr>
              <w:pStyle w:val="NoSpacing"/>
              <w:jc w:val="left"/>
              <w:rPr>
                <w:sz w:val="18"/>
                <w:szCs w:val="18"/>
              </w:rPr>
            </w:pPr>
            <w:r w:rsidRPr="00A25DCE">
              <w:rPr>
                <w:sz w:val="18"/>
                <w:szCs w:val="18"/>
              </w:rPr>
              <w:t>e.g. Parent(s)/carer(s) working for a European Institution or Applicant attending a European School</w:t>
            </w:r>
          </w:p>
          <w:p w14:paraId="00E8A1A6" w14:textId="77777777" w:rsidR="00A25DCE" w:rsidRDefault="00A25DCE" w:rsidP="000B7CAD">
            <w:pPr>
              <w:pStyle w:val="NoSpacing"/>
              <w:jc w:val="left"/>
              <w:rPr>
                <w:sz w:val="18"/>
                <w:szCs w:val="18"/>
              </w:rPr>
            </w:pPr>
            <w:r w:rsidRPr="00A25DCE">
              <w:rPr>
                <w:rFonts w:ascii="Segoe UI Symbol" w:hAnsi="Segoe UI Symbol" w:cs="Segoe UI Symbol"/>
                <w:sz w:val="18"/>
                <w:szCs w:val="18"/>
              </w:rPr>
              <w:t>☐</w:t>
            </w:r>
            <w:r w:rsidRPr="00A25DCE">
              <w:rPr>
                <w:sz w:val="18"/>
                <w:szCs w:val="18"/>
              </w:rPr>
              <w:t xml:space="preserve"> Yes</w:t>
            </w:r>
            <w:r>
              <w:rPr>
                <w:sz w:val="18"/>
                <w:szCs w:val="18"/>
              </w:rPr>
              <w:t xml:space="preserve">.  </w:t>
            </w:r>
            <w:r w:rsidRPr="00A25DCE">
              <w:rPr>
                <w:rFonts w:ascii="Segoe UI Symbol" w:hAnsi="Segoe UI Symbol" w:cs="Segoe UI Symbol"/>
                <w:sz w:val="18"/>
                <w:szCs w:val="18"/>
              </w:rPr>
              <w:t>☐</w:t>
            </w:r>
            <w:r w:rsidRPr="00A25DCE">
              <w:rPr>
                <w:sz w:val="18"/>
                <w:szCs w:val="18"/>
              </w:rPr>
              <w:t xml:space="preserve"> No</w:t>
            </w:r>
          </w:p>
          <w:p w14:paraId="3C8D459E" w14:textId="77777777" w:rsidR="00A25DCE" w:rsidRDefault="00A25DCE" w:rsidP="000B7CAD">
            <w:pPr>
              <w:pStyle w:val="NoSpacing"/>
              <w:jc w:val="left"/>
              <w:rPr>
                <w:sz w:val="18"/>
                <w:szCs w:val="18"/>
              </w:rPr>
            </w:pPr>
            <w:r w:rsidRPr="00A25DCE">
              <w:rPr>
                <w:sz w:val="18"/>
                <w:szCs w:val="18"/>
              </w:rPr>
              <w:t>If yes, please specify (optional):</w:t>
            </w:r>
          </w:p>
          <w:p w14:paraId="4726D8F4" w14:textId="77777777" w:rsidR="00680C04" w:rsidRDefault="00680C04" w:rsidP="000B7CAD">
            <w:pPr>
              <w:pStyle w:val="NoSpacing"/>
              <w:jc w:val="left"/>
              <w:rPr>
                <w:sz w:val="18"/>
                <w:szCs w:val="18"/>
              </w:rPr>
            </w:pPr>
          </w:p>
          <w:p w14:paraId="59485E6A" w14:textId="215C9614" w:rsidR="00A25DCE" w:rsidRPr="00A25DCE" w:rsidRDefault="00A25DCE" w:rsidP="000B7CAD">
            <w:pPr>
              <w:pStyle w:val="NoSpacing"/>
              <w:jc w:val="left"/>
              <w:rPr>
                <w:sz w:val="18"/>
                <w:szCs w:val="18"/>
              </w:rPr>
            </w:pPr>
          </w:p>
        </w:tc>
        <w:tc>
          <w:tcPr>
            <w:tcW w:w="5769" w:type="dxa"/>
            <w:vAlign w:val="center"/>
          </w:tcPr>
          <w:p w14:paraId="59B349C4" w14:textId="12B4844F" w:rsidR="00A25DCE" w:rsidRPr="00C73DF5" w:rsidRDefault="00A25DCE" w:rsidP="000B7CAD">
            <w:pPr>
              <w:pStyle w:val="NoSpacing"/>
              <w:jc w:val="left"/>
              <w:rPr>
                <w:i/>
                <w:iCs/>
                <w:sz w:val="18"/>
                <w:szCs w:val="18"/>
              </w:rPr>
            </w:pPr>
            <w:r w:rsidRPr="00C73DF5">
              <w:rPr>
                <w:i/>
                <w:iCs/>
                <w:sz w:val="18"/>
                <w:szCs w:val="18"/>
              </w:rPr>
              <w:t>Note: Telstar receives subsidies from the European Institutions and is asked to report the number of members or future members linked to the institutions. The answer to this question does not influence the position or priority on the waiting list.</w:t>
            </w:r>
          </w:p>
        </w:tc>
      </w:tr>
      <w:tr w:rsidR="006F09AC" w:rsidRPr="00A1687C" w14:paraId="52FC0510" w14:textId="77777777" w:rsidTr="000B7CAD">
        <w:tc>
          <w:tcPr>
            <w:tcW w:w="0" w:type="auto"/>
            <w:gridSpan w:val="2"/>
          </w:tcPr>
          <w:p w14:paraId="608A4E3C" w14:textId="77777777" w:rsidR="006F09AC" w:rsidRDefault="006F09AC" w:rsidP="000B7CAD">
            <w:pPr>
              <w:pStyle w:val="NoSpacing"/>
              <w:jc w:val="left"/>
            </w:pPr>
            <w:r>
              <w:t>Additional information (interested in volunteering, particular notes about your child etc):</w:t>
            </w:r>
          </w:p>
          <w:p w14:paraId="4C0302AD" w14:textId="77777777" w:rsidR="006F09AC" w:rsidRDefault="006F09AC" w:rsidP="000B7CAD">
            <w:pPr>
              <w:pStyle w:val="NoSpacing"/>
              <w:jc w:val="left"/>
            </w:pPr>
          </w:p>
          <w:p w14:paraId="2099D90A" w14:textId="77777777" w:rsidR="006F09AC" w:rsidRDefault="006F09AC" w:rsidP="000B7CAD">
            <w:pPr>
              <w:pStyle w:val="NoSpacing"/>
              <w:jc w:val="left"/>
            </w:pPr>
          </w:p>
          <w:p w14:paraId="231EC591" w14:textId="77777777" w:rsidR="006F09AC" w:rsidRDefault="006F09AC" w:rsidP="000B7CAD">
            <w:pPr>
              <w:pStyle w:val="NoSpacing"/>
              <w:jc w:val="left"/>
            </w:pPr>
          </w:p>
          <w:p w14:paraId="4AD470E6" w14:textId="77777777" w:rsidR="006F09AC" w:rsidRDefault="006F09AC" w:rsidP="000B7CAD">
            <w:pPr>
              <w:pStyle w:val="NoSpacing"/>
              <w:jc w:val="left"/>
            </w:pPr>
          </w:p>
        </w:tc>
      </w:tr>
    </w:tbl>
    <w:p w14:paraId="0914F5DD" w14:textId="4CC828F3" w:rsidR="00A1687C" w:rsidRDefault="00A1687C" w:rsidP="00A1687C">
      <w:pPr>
        <w:pStyle w:val="NoSpacing"/>
      </w:pPr>
    </w:p>
    <w:p w14:paraId="1513F525" w14:textId="39B04204" w:rsidR="008B4FF2" w:rsidRDefault="008B4FF2" w:rsidP="008B4FF2">
      <w:pPr>
        <w:pStyle w:val="NoSpacing"/>
      </w:pPr>
    </w:p>
    <w:p w14:paraId="78E09689" w14:textId="09A934A7" w:rsidR="008B4FF2" w:rsidRPr="00A1687C" w:rsidRDefault="008B4FF2" w:rsidP="008B4FF2">
      <w:pPr>
        <w:pStyle w:val="NoSpacing"/>
      </w:pPr>
      <w:r>
        <w:t>Ple</w:t>
      </w:r>
      <w:r w:rsidR="005B53FF">
        <w:t xml:space="preserve">ase return to </w:t>
      </w:r>
      <w:r>
        <w:t xml:space="preserve"> </w:t>
      </w:r>
      <w:hyperlink r:id="rId6" w:history="1">
        <w:r w:rsidRPr="008455BE">
          <w:rPr>
            <w:rStyle w:val="Hyperlink"/>
          </w:rPr>
          <w:t>waitinglist@telstar.lu</w:t>
        </w:r>
      </w:hyperlink>
      <w:r>
        <w:t xml:space="preserve"> </w:t>
      </w:r>
    </w:p>
    <w:sectPr w:rsidR="008B4FF2" w:rsidRPr="00A1687C" w:rsidSect="00C73DF5">
      <w:pgSz w:w="11894" w:h="16819"/>
      <w:pgMar w:top="720" w:right="720" w:bottom="792"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87C"/>
    <w:rsid w:val="000B7CAD"/>
    <w:rsid w:val="00136A87"/>
    <w:rsid w:val="0026744F"/>
    <w:rsid w:val="002F766E"/>
    <w:rsid w:val="00347667"/>
    <w:rsid w:val="00375719"/>
    <w:rsid w:val="003A6F4E"/>
    <w:rsid w:val="005235EB"/>
    <w:rsid w:val="005B53FF"/>
    <w:rsid w:val="005F49DB"/>
    <w:rsid w:val="00680C04"/>
    <w:rsid w:val="006F09AC"/>
    <w:rsid w:val="0077368F"/>
    <w:rsid w:val="007B65A8"/>
    <w:rsid w:val="007C56A0"/>
    <w:rsid w:val="007D224F"/>
    <w:rsid w:val="00820BC5"/>
    <w:rsid w:val="00846983"/>
    <w:rsid w:val="00875979"/>
    <w:rsid w:val="008B4FF2"/>
    <w:rsid w:val="00A1687C"/>
    <w:rsid w:val="00A25DCE"/>
    <w:rsid w:val="00AA20DC"/>
    <w:rsid w:val="00AD580C"/>
    <w:rsid w:val="00B35795"/>
    <w:rsid w:val="00C73DF5"/>
    <w:rsid w:val="00C86B16"/>
    <w:rsid w:val="00CD043B"/>
    <w:rsid w:val="00D9275B"/>
    <w:rsid w:val="00DB29F5"/>
    <w:rsid w:val="00DF4A7D"/>
    <w:rsid w:val="00EB764A"/>
    <w:rsid w:val="00F608AE"/>
    <w:rsid w:val="00F715BA"/>
    <w:rsid w:val="00F84D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77881"/>
  <w15:docId w15:val="{4B4F7CE7-9FFF-41B7-8133-BE6D0C372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F4E"/>
  </w:style>
  <w:style w:type="paragraph" w:styleId="Heading1">
    <w:name w:val="heading 1"/>
    <w:basedOn w:val="Normal"/>
    <w:next w:val="Normal"/>
    <w:link w:val="Heading1Char"/>
    <w:uiPriority w:val="9"/>
    <w:qFormat/>
    <w:rsid w:val="003A6F4E"/>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3A6F4E"/>
    <w:pPr>
      <w:spacing w:after="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3A6F4E"/>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3A6F4E"/>
    <w:pPr>
      <w:spacing w:after="0"/>
      <w:jc w:val="left"/>
      <w:outlineLvl w:val="3"/>
    </w:pPr>
    <w:rPr>
      <w:i/>
      <w:iCs/>
      <w:smallCaps/>
      <w:spacing w:val="10"/>
      <w:sz w:val="22"/>
      <w:szCs w:val="22"/>
    </w:rPr>
  </w:style>
  <w:style w:type="paragraph" w:styleId="Heading5">
    <w:name w:val="heading 5"/>
    <w:basedOn w:val="Normal"/>
    <w:next w:val="Normal"/>
    <w:link w:val="Heading5Char"/>
    <w:uiPriority w:val="9"/>
    <w:semiHidden/>
    <w:unhideWhenUsed/>
    <w:qFormat/>
    <w:rsid w:val="003A6F4E"/>
    <w:pPr>
      <w:spacing w:after="0"/>
      <w:jc w:val="left"/>
      <w:outlineLvl w:val="4"/>
    </w:pPr>
    <w:rPr>
      <w:smallCaps/>
      <w:color w:val="E36C0A" w:themeColor="accent6" w:themeShade="BF"/>
      <w:spacing w:val="10"/>
      <w:sz w:val="22"/>
      <w:szCs w:val="22"/>
    </w:rPr>
  </w:style>
  <w:style w:type="paragraph" w:styleId="Heading6">
    <w:name w:val="heading 6"/>
    <w:basedOn w:val="Normal"/>
    <w:next w:val="Normal"/>
    <w:link w:val="Heading6Char"/>
    <w:uiPriority w:val="9"/>
    <w:semiHidden/>
    <w:unhideWhenUsed/>
    <w:qFormat/>
    <w:rsid w:val="003A6F4E"/>
    <w:pPr>
      <w:spacing w:after="0"/>
      <w:jc w:val="left"/>
      <w:outlineLvl w:val="5"/>
    </w:pPr>
    <w:rPr>
      <w:smallCaps/>
      <w:color w:val="F79646" w:themeColor="accent6"/>
      <w:spacing w:val="5"/>
      <w:sz w:val="22"/>
      <w:szCs w:val="22"/>
    </w:rPr>
  </w:style>
  <w:style w:type="paragraph" w:styleId="Heading7">
    <w:name w:val="heading 7"/>
    <w:basedOn w:val="Normal"/>
    <w:next w:val="Normal"/>
    <w:link w:val="Heading7Char"/>
    <w:uiPriority w:val="9"/>
    <w:semiHidden/>
    <w:unhideWhenUsed/>
    <w:qFormat/>
    <w:rsid w:val="003A6F4E"/>
    <w:pPr>
      <w:spacing w:after="0"/>
      <w:jc w:val="left"/>
      <w:outlineLvl w:val="6"/>
    </w:pPr>
    <w:rPr>
      <w:b/>
      <w:bCs/>
      <w:smallCaps/>
      <w:color w:val="F79646" w:themeColor="accent6"/>
      <w:spacing w:val="10"/>
    </w:rPr>
  </w:style>
  <w:style w:type="paragraph" w:styleId="Heading8">
    <w:name w:val="heading 8"/>
    <w:basedOn w:val="Normal"/>
    <w:next w:val="Normal"/>
    <w:link w:val="Heading8Char"/>
    <w:uiPriority w:val="9"/>
    <w:semiHidden/>
    <w:unhideWhenUsed/>
    <w:qFormat/>
    <w:rsid w:val="003A6F4E"/>
    <w:pPr>
      <w:spacing w:after="0"/>
      <w:jc w:val="left"/>
      <w:outlineLvl w:val="7"/>
    </w:pPr>
    <w:rPr>
      <w:b/>
      <w:bCs/>
      <w:i/>
      <w:iCs/>
      <w:smallCaps/>
      <w:color w:val="E36C0A" w:themeColor="accent6" w:themeShade="BF"/>
    </w:rPr>
  </w:style>
  <w:style w:type="paragraph" w:styleId="Heading9">
    <w:name w:val="heading 9"/>
    <w:basedOn w:val="Normal"/>
    <w:next w:val="Normal"/>
    <w:link w:val="Heading9Char"/>
    <w:uiPriority w:val="9"/>
    <w:semiHidden/>
    <w:unhideWhenUsed/>
    <w:qFormat/>
    <w:rsid w:val="003A6F4E"/>
    <w:pPr>
      <w:spacing w:after="0"/>
      <w:jc w:val="left"/>
      <w:outlineLvl w:val="8"/>
    </w:pPr>
    <w:rPr>
      <w:b/>
      <w:bCs/>
      <w:i/>
      <w:iCs/>
      <w:smallCaps/>
      <w:color w:val="984806"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6F4E"/>
    <w:rPr>
      <w:smallCaps/>
      <w:spacing w:val="5"/>
      <w:sz w:val="32"/>
      <w:szCs w:val="32"/>
    </w:rPr>
  </w:style>
  <w:style w:type="paragraph" w:styleId="NoSpacing">
    <w:name w:val="No Spacing"/>
    <w:uiPriority w:val="1"/>
    <w:qFormat/>
    <w:rsid w:val="003A6F4E"/>
    <w:pPr>
      <w:spacing w:after="0" w:line="240" w:lineRule="auto"/>
    </w:pPr>
  </w:style>
  <w:style w:type="table" w:styleId="TableGrid">
    <w:name w:val="Table Grid"/>
    <w:basedOn w:val="TableNormal"/>
    <w:uiPriority w:val="59"/>
    <w:rsid w:val="00A168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B4FF2"/>
    <w:rPr>
      <w:color w:val="0000FF" w:themeColor="hyperlink"/>
      <w:u w:val="single"/>
    </w:rPr>
  </w:style>
  <w:style w:type="character" w:customStyle="1" w:styleId="UnresolvedMention1">
    <w:name w:val="Unresolved Mention1"/>
    <w:basedOn w:val="DefaultParagraphFont"/>
    <w:uiPriority w:val="99"/>
    <w:semiHidden/>
    <w:unhideWhenUsed/>
    <w:rsid w:val="008B4FF2"/>
    <w:rPr>
      <w:color w:val="605E5C"/>
      <w:shd w:val="clear" w:color="auto" w:fill="E1DFDD"/>
    </w:rPr>
  </w:style>
  <w:style w:type="paragraph" w:styleId="BalloonText">
    <w:name w:val="Balloon Text"/>
    <w:basedOn w:val="Normal"/>
    <w:link w:val="BalloonTextChar"/>
    <w:uiPriority w:val="99"/>
    <w:semiHidden/>
    <w:unhideWhenUsed/>
    <w:rsid w:val="00B357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5795"/>
    <w:rPr>
      <w:rFonts w:ascii="Tahoma" w:hAnsi="Tahoma" w:cs="Tahoma"/>
      <w:sz w:val="16"/>
      <w:szCs w:val="16"/>
    </w:rPr>
  </w:style>
  <w:style w:type="character" w:customStyle="1" w:styleId="Heading2Char">
    <w:name w:val="Heading 2 Char"/>
    <w:basedOn w:val="DefaultParagraphFont"/>
    <w:link w:val="Heading2"/>
    <w:uiPriority w:val="9"/>
    <w:semiHidden/>
    <w:rsid w:val="003A6F4E"/>
    <w:rPr>
      <w:smallCaps/>
      <w:spacing w:val="5"/>
      <w:sz w:val="28"/>
      <w:szCs w:val="28"/>
    </w:rPr>
  </w:style>
  <w:style w:type="character" w:customStyle="1" w:styleId="Heading3Char">
    <w:name w:val="Heading 3 Char"/>
    <w:basedOn w:val="DefaultParagraphFont"/>
    <w:link w:val="Heading3"/>
    <w:uiPriority w:val="9"/>
    <w:semiHidden/>
    <w:rsid w:val="003A6F4E"/>
    <w:rPr>
      <w:smallCaps/>
      <w:spacing w:val="5"/>
      <w:sz w:val="24"/>
      <w:szCs w:val="24"/>
    </w:rPr>
  </w:style>
  <w:style w:type="character" w:customStyle="1" w:styleId="Heading4Char">
    <w:name w:val="Heading 4 Char"/>
    <w:basedOn w:val="DefaultParagraphFont"/>
    <w:link w:val="Heading4"/>
    <w:uiPriority w:val="9"/>
    <w:semiHidden/>
    <w:rsid w:val="003A6F4E"/>
    <w:rPr>
      <w:i/>
      <w:iCs/>
      <w:smallCaps/>
      <w:spacing w:val="10"/>
      <w:sz w:val="22"/>
      <w:szCs w:val="22"/>
    </w:rPr>
  </w:style>
  <w:style w:type="character" w:customStyle="1" w:styleId="Heading5Char">
    <w:name w:val="Heading 5 Char"/>
    <w:basedOn w:val="DefaultParagraphFont"/>
    <w:link w:val="Heading5"/>
    <w:uiPriority w:val="9"/>
    <w:semiHidden/>
    <w:rsid w:val="003A6F4E"/>
    <w:rPr>
      <w:smallCaps/>
      <w:color w:val="E36C0A" w:themeColor="accent6" w:themeShade="BF"/>
      <w:spacing w:val="10"/>
      <w:sz w:val="22"/>
      <w:szCs w:val="22"/>
    </w:rPr>
  </w:style>
  <w:style w:type="character" w:customStyle="1" w:styleId="Heading6Char">
    <w:name w:val="Heading 6 Char"/>
    <w:basedOn w:val="DefaultParagraphFont"/>
    <w:link w:val="Heading6"/>
    <w:uiPriority w:val="9"/>
    <w:semiHidden/>
    <w:rsid w:val="003A6F4E"/>
    <w:rPr>
      <w:smallCaps/>
      <w:color w:val="F79646" w:themeColor="accent6"/>
      <w:spacing w:val="5"/>
      <w:sz w:val="22"/>
      <w:szCs w:val="22"/>
    </w:rPr>
  </w:style>
  <w:style w:type="character" w:customStyle="1" w:styleId="Heading7Char">
    <w:name w:val="Heading 7 Char"/>
    <w:basedOn w:val="DefaultParagraphFont"/>
    <w:link w:val="Heading7"/>
    <w:uiPriority w:val="9"/>
    <w:semiHidden/>
    <w:rsid w:val="003A6F4E"/>
    <w:rPr>
      <w:b/>
      <w:bCs/>
      <w:smallCaps/>
      <w:color w:val="F79646" w:themeColor="accent6"/>
      <w:spacing w:val="10"/>
    </w:rPr>
  </w:style>
  <w:style w:type="character" w:customStyle="1" w:styleId="Heading8Char">
    <w:name w:val="Heading 8 Char"/>
    <w:basedOn w:val="DefaultParagraphFont"/>
    <w:link w:val="Heading8"/>
    <w:uiPriority w:val="9"/>
    <w:semiHidden/>
    <w:rsid w:val="003A6F4E"/>
    <w:rPr>
      <w:b/>
      <w:bCs/>
      <w:i/>
      <w:iCs/>
      <w:smallCaps/>
      <w:color w:val="E36C0A" w:themeColor="accent6" w:themeShade="BF"/>
    </w:rPr>
  </w:style>
  <w:style w:type="character" w:customStyle="1" w:styleId="Heading9Char">
    <w:name w:val="Heading 9 Char"/>
    <w:basedOn w:val="DefaultParagraphFont"/>
    <w:link w:val="Heading9"/>
    <w:uiPriority w:val="9"/>
    <w:semiHidden/>
    <w:rsid w:val="003A6F4E"/>
    <w:rPr>
      <w:b/>
      <w:bCs/>
      <w:i/>
      <w:iCs/>
      <w:smallCaps/>
      <w:color w:val="984806" w:themeColor="accent6" w:themeShade="80"/>
    </w:rPr>
  </w:style>
  <w:style w:type="paragraph" w:styleId="Caption">
    <w:name w:val="caption"/>
    <w:basedOn w:val="Normal"/>
    <w:next w:val="Normal"/>
    <w:uiPriority w:val="35"/>
    <w:semiHidden/>
    <w:unhideWhenUsed/>
    <w:qFormat/>
    <w:rsid w:val="003A6F4E"/>
    <w:rPr>
      <w:b/>
      <w:bCs/>
      <w:caps/>
      <w:sz w:val="16"/>
      <w:szCs w:val="16"/>
    </w:rPr>
  </w:style>
  <w:style w:type="paragraph" w:styleId="Title">
    <w:name w:val="Title"/>
    <w:basedOn w:val="Normal"/>
    <w:next w:val="Normal"/>
    <w:link w:val="TitleChar"/>
    <w:uiPriority w:val="10"/>
    <w:qFormat/>
    <w:rsid w:val="003A6F4E"/>
    <w:pPr>
      <w:pBdr>
        <w:top w:val="single" w:sz="8" w:space="1" w:color="F79646" w:themeColor="accent6"/>
      </w:pBdr>
      <w:spacing w:after="120" w:line="240" w:lineRule="auto"/>
      <w:jc w:val="right"/>
    </w:pPr>
    <w:rPr>
      <w:smallCaps/>
      <w:color w:val="262626" w:themeColor="text1" w:themeTint="D9"/>
      <w:sz w:val="52"/>
      <w:szCs w:val="52"/>
    </w:rPr>
  </w:style>
  <w:style w:type="character" w:customStyle="1" w:styleId="TitleChar">
    <w:name w:val="Title Char"/>
    <w:basedOn w:val="DefaultParagraphFont"/>
    <w:link w:val="Title"/>
    <w:uiPriority w:val="10"/>
    <w:rsid w:val="003A6F4E"/>
    <w:rPr>
      <w:smallCaps/>
      <w:color w:val="262626" w:themeColor="text1" w:themeTint="D9"/>
      <w:sz w:val="52"/>
      <w:szCs w:val="52"/>
    </w:rPr>
  </w:style>
  <w:style w:type="paragraph" w:styleId="Subtitle">
    <w:name w:val="Subtitle"/>
    <w:basedOn w:val="Normal"/>
    <w:next w:val="Normal"/>
    <w:link w:val="SubtitleChar"/>
    <w:uiPriority w:val="11"/>
    <w:qFormat/>
    <w:rsid w:val="003A6F4E"/>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3A6F4E"/>
    <w:rPr>
      <w:rFonts w:asciiTheme="majorHAnsi" w:eastAsiaTheme="majorEastAsia" w:hAnsiTheme="majorHAnsi" w:cstheme="majorBidi"/>
    </w:rPr>
  </w:style>
  <w:style w:type="character" w:styleId="Strong">
    <w:name w:val="Strong"/>
    <w:uiPriority w:val="22"/>
    <w:qFormat/>
    <w:rsid w:val="003A6F4E"/>
    <w:rPr>
      <w:b/>
      <w:bCs/>
      <w:color w:val="F79646" w:themeColor="accent6"/>
    </w:rPr>
  </w:style>
  <w:style w:type="character" w:styleId="Emphasis">
    <w:name w:val="Emphasis"/>
    <w:uiPriority w:val="20"/>
    <w:qFormat/>
    <w:rsid w:val="003A6F4E"/>
    <w:rPr>
      <w:b/>
      <w:bCs/>
      <w:i/>
      <w:iCs/>
      <w:spacing w:val="10"/>
    </w:rPr>
  </w:style>
  <w:style w:type="paragraph" w:styleId="Quote">
    <w:name w:val="Quote"/>
    <w:basedOn w:val="Normal"/>
    <w:next w:val="Normal"/>
    <w:link w:val="QuoteChar"/>
    <w:uiPriority w:val="29"/>
    <w:qFormat/>
    <w:rsid w:val="003A6F4E"/>
    <w:rPr>
      <w:i/>
      <w:iCs/>
    </w:rPr>
  </w:style>
  <w:style w:type="character" w:customStyle="1" w:styleId="QuoteChar">
    <w:name w:val="Quote Char"/>
    <w:basedOn w:val="DefaultParagraphFont"/>
    <w:link w:val="Quote"/>
    <w:uiPriority w:val="29"/>
    <w:rsid w:val="003A6F4E"/>
    <w:rPr>
      <w:i/>
      <w:iCs/>
    </w:rPr>
  </w:style>
  <w:style w:type="paragraph" w:styleId="IntenseQuote">
    <w:name w:val="Intense Quote"/>
    <w:basedOn w:val="Normal"/>
    <w:next w:val="Normal"/>
    <w:link w:val="IntenseQuoteChar"/>
    <w:uiPriority w:val="30"/>
    <w:qFormat/>
    <w:rsid w:val="003A6F4E"/>
    <w:pPr>
      <w:pBdr>
        <w:top w:val="single" w:sz="8" w:space="1" w:color="F79646"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3A6F4E"/>
    <w:rPr>
      <w:b/>
      <w:bCs/>
      <w:i/>
      <w:iCs/>
    </w:rPr>
  </w:style>
  <w:style w:type="character" w:styleId="SubtleEmphasis">
    <w:name w:val="Subtle Emphasis"/>
    <w:uiPriority w:val="19"/>
    <w:qFormat/>
    <w:rsid w:val="003A6F4E"/>
    <w:rPr>
      <w:i/>
      <w:iCs/>
    </w:rPr>
  </w:style>
  <w:style w:type="character" w:styleId="IntenseEmphasis">
    <w:name w:val="Intense Emphasis"/>
    <w:uiPriority w:val="21"/>
    <w:qFormat/>
    <w:rsid w:val="003A6F4E"/>
    <w:rPr>
      <w:b/>
      <w:bCs/>
      <w:i/>
      <w:iCs/>
      <w:color w:val="F79646" w:themeColor="accent6"/>
      <w:spacing w:val="10"/>
    </w:rPr>
  </w:style>
  <w:style w:type="character" w:styleId="SubtleReference">
    <w:name w:val="Subtle Reference"/>
    <w:uiPriority w:val="31"/>
    <w:qFormat/>
    <w:rsid w:val="003A6F4E"/>
    <w:rPr>
      <w:b/>
      <w:bCs/>
    </w:rPr>
  </w:style>
  <w:style w:type="character" w:styleId="IntenseReference">
    <w:name w:val="Intense Reference"/>
    <w:uiPriority w:val="32"/>
    <w:qFormat/>
    <w:rsid w:val="003A6F4E"/>
    <w:rPr>
      <w:b/>
      <w:bCs/>
      <w:smallCaps/>
      <w:spacing w:val="5"/>
      <w:sz w:val="22"/>
      <w:szCs w:val="22"/>
      <w:u w:val="single"/>
    </w:rPr>
  </w:style>
  <w:style w:type="character" w:styleId="BookTitle">
    <w:name w:val="Book Title"/>
    <w:uiPriority w:val="33"/>
    <w:qFormat/>
    <w:rsid w:val="003A6F4E"/>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3A6F4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aitinglist@telstar.lu"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285</Words>
  <Characters>1629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SKINNER Paula</dc:creator>
  <cp:lastModifiedBy>Olimpia Worku</cp:lastModifiedBy>
  <cp:revision>3</cp:revision>
  <cp:lastPrinted>2018-06-04T13:48:00Z</cp:lastPrinted>
  <dcterms:created xsi:type="dcterms:W3CDTF">2026-06-06T08:13:00Z</dcterms:created>
  <dcterms:modified xsi:type="dcterms:W3CDTF">2026-06-11T12:13:00Z</dcterms:modified>
</cp:coreProperties>
</file>